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6222" w14:textId="77777777" w:rsidR="00F57CE3" w:rsidRDefault="00111C50">
      <w:pPr>
        <w:spacing w:after="0"/>
        <w:jc w:val="center"/>
        <w:rPr>
          <w:rFonts w:ascii="Cambria" w:eastAsia="Cambria" w:hAnsi="Cambria" w:cs="Cambria"/>
          <w:b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b/>
        </w:rPr>
        <w:t xml:space="preserve">Escola de Governo Professor Paulo Neves de Carvalho </w:t>
      </w:r>
    </w:p>
    <w:p w14:paraId="04D85CFD" w14:textId="77777777" w:rsidR="00F57CE3" w:rsidRDefault="00111C50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Colegiado de Cursos de Especialização </w:t>
      </w:r>
    </w:p>
    <w:p w14:paraId="7B7416F2" w14:textId="77777777" w:rsidR="00F57CE3" w:rsidRDefault="00F57CE3">
      <w:pPr>
        <w:spacing w:after="0"/>
        <w:jc w:val="center"/>
        <w:rPr>
          <w:rFonts w:ascii="Cambria" w:eastAsia="Cambria" w:hAnsi="Cambria" w:cs="Cambria"/>
          <w:b/>
          <w:color w:val="1F497D"/>
          <w:sz w:val="24"/>
          <w:szCs w:val="24"/>
        </w:rPr>
      </w:pPr>
    </w:p>
    <w:p w14:paraId="2FA1353B" w14:textId="77777777" w:rsidR="00F57CE3" w:rsidRDefault="00111C50">
      <w:pPr>
        <w:spacing w:after="0"/>
        <w:jc w:val="center"/>
        <w:rPr>
          <w:rFonts w:ascii="Cambria" w:eastAsia="Cambria" w:hAnsi="Cambria" w:cs="Cambria"/>
          <w:b/>
          <w:color w:val="1F497D"/>
          <w:sz w:val="28"/>
          <w:szCs w:val="28"/>
        </w:rPr>
      </w:pPr>
      <w:r>
        <w:rPr>
          <w:rFonts w:ascii="Cambria" w:eastAsia="Cambria" w:hAnsi="Cambria" w:cs="Cambria"/>
          <w:b/>
          <w:color w:val="1F497D"/>
          <w:sz w:val="28"/>
          <w:szCs w:val="28"/>
        </w:rPr>
        <w:t>Calendário 1º semestre/2022</w:t>
      </w:r>
    </w:p>
    <w:p w14:paraId="5683E0E3" w14:textId="77777777" w:rsidR="00F57CE3" w:rsidRDefault="00F57CE3">
      <w:pPr>
        <w:spacing w:after="0"/>
        <w:jc w:val="center"/>
        <w:rPr>
          <w:rFonts w:ascii="Cambria" w:eastAsia="Cambria" w:hAnsi="Cambria" w:cs="Cambria"/>
          <w:b/>
          <w:i/>
          <w:sz w:val="28"/>
          <w:szCs w:val="28"/>
        </w:rPr>
      </w:pPr>
    </w:p>
    <w:p w14:paraId="1C57571C" w14:textId="77777777" w:rsidR="00F57CE3" w:rsidRDefault="00111C50">
      <w:pPr>
        <w:spacing w:after="0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Curso de Especialização em Administração Pública, Planejamento e Gestão Governamental</w:t>
      </w:r>
    </w:p>
    <w:p w14:paraId="5DB57D33" w14:textId="77777777" w:rsidR="00F57CE3" w:rsidRDefault="00111C50">
      <w:pPr>
        <w:spacing w:after="0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 xml:space="preserve">VIII CEAPPGG </w:t>
      </w:r>
      <w:r>
        <w:rPr>
          <w:rFonts w:ascii="Cambria" w:eastAsia="Cambria" w:hAnsi="Cambria" w:cs="Cambria"/>
          <w:i/>
          <w:sz w:val="28"/>
          <w:szCs w:val="28"/>
        </w:rPr>
        <w:t xml:space="preserve">(com módulo internacional opcional) </w:t>
      </w:r>
    </w:p>
    <w:p w14:paraId="1690F7EE" w14:textId="77777777" w:rsidR="00F57CE3" w:rsidRDefault="00111C50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highlight w:val="lightGray"/>
        </w:rPr>
        <w:t xml:space="preserve">Local de oferta disciplinas: </w:t>
      </w:r>
      <w:r>
        <w:rPr>
          <w:rFonts w:ascii="Cambria" w:eastAsia="Cambria" w:hAnsi="Cambria" w:cs="Cambria"/>
          <w:b/>
          <w:highlight w:val="lightGray"/>
        </w:rPr>
        <w:t>Campus Pampulha</w:t>
      </w:r>
    </w:p>
    <w:p w14:paraId="5284163D" w14:textId="77777777" w:rsidR="00F57CE3" w:rsidRDefault="00F57CE3">
      <w:pPr>
        <w:spacing w:after="0" w:line="240" w:lineRule="auto"/>
        <w:rPr>
          <w:rFonts w:ascii="Cambria" w:eastAsia="Cambria" w:hAnsi="Cambria" w:cs="Cambria"/>
          <w:b/>
        </w:rPr>
      </w:pPr>
    </w:p>
    <w:tbl>
      <w:tblPr>
        <w:tblStyle w:val="a2"/>
        <w:tblW w:w="8504" w:type="dxa"/>
        <w:tblInd w:w="0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45"/>
        <w:gridCol w:w="2052"/>
        <w:gridCol w:w="1940"/>
      </w:tblGrid>
      <w:tr w:rsidR="00F57CE3" w14:paraId="4B96F15A" w14:textId="77777777" w:rsidTr="00F57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gridSpan w:val="2"/>
          </w:tcPr>
          <w:p w14:paraId="30560584" w14:textId="77777777" w:rsidR="00F57CE3" w:rsidRDefault="00111C5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2052" w:type="dxa"/>
          </w:tcPr>
          <w:p w14:paraId="6F1E6D3F" w14:textId="77777777" w:rsidR="00F57CE3" w:rsidRDefault="00111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940" w:type="dxa"/>
          </w:tcPr>
          <w:p w14:paraId="7D51F0FC" w14:textId="77777777" w:rsidR="00F57CE3" w:rsidRDefault="00111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Término</w:t>
            </w:r>
          </w:p>
        </w:tc>
      </w:tr>
      <w:tr w:rsidR="00F57CE3" w14:paraId="7604CBC4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78B5E2A2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74C451FE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Divulgação do Edital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2A8A61E7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17/03/2022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19DAB2A9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04/04/2022</w:t>
            </w:r>
          </w:p>
        </w:tc>
      </w:tr>
      <w:tr w:rsidR="00F57CE3" w14:paraId="72DD9B11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0A1E42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6C378DC9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Inscrições para processo seletivo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2A47409F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21/03/2022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A86DD1F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08/04/2022</w:t>
            </w:r>
          </w:p>
        </w:tc>
      </w:tr>
      <w:tr w:rsidR="00F57CE3" w14:paraId="3A868A82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3A92CCD8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2CC94313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Seleção e divulgação resultados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401F0A1E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05/05/2022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1D3EF0E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05/05/2022</w:t>
            </w:r>
          </w:p>
        </w:tc>
      </w:tr>
      <w:tr w:rsidR="00F57CE3" w14:paraId="6955EA99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7C6D54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7E7B00A9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Recursos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4FD548BB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05/05/2022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4541928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06/05/2022</w:t>
            </w:r>
          </w:p>
        </w:tc>
      </w:tr>
      <w:tr w:rsidR="00F57CE3" w14:paraId="7B07AE48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2015CBF9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7F3EC181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Divulgação definitiva do resultado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25927EF5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06/05/2022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01D31AF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06/05/2022</w:t>
            </w:r>
          </w:p>
        </w:tc>
      </w:tr>
      <w:tr w:rsidR="00F57CE3" w14:paraId="361297C1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70B60AB3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12C557B6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Matrícula ***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37C29D23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09/05/2022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0130E26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16/05/2022</w:t>
            </w:r>
          </w:p>
        </w:tc>
      </w:tr>
      <w:tr w:rsidR="00F57CE3" w14:paraId="0D2E9167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025499B0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0298AEDC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2ª chamada e Matrícula da 2ª chamada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3678F110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17/05/2022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58C4B3B2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18/05/2022</w:t>
            </w:r>
          </w:p>
        </w:tc>
      </w:tr>
      <w:tr w:rsidR="00F57CE3" w14:paraId="64D34890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4E8CD8CF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0C66667A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Curso (disciplinas)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4F7611AA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23/05/2022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7F907B33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23/05/2023</w:t>
            </w:r>
          </w:p>
        </w:tc>
      </w:tr>
      <w:tr w:rsidR="00F57CE3" w14:paraId="6FF2EBB6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1893B207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752177BA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Datas estimadas de férias do curso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1FFB1BD3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13/07/2022</w:t>
            </w:r>
          </w:p>
          <w:p w14:paraId="7F672DDD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19/12/2022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34576AAD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29/07/2022</w:t>
            </w:r>
          </w:p>
          <w:p w14:paraId="18A43E33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31/01/2023</w:t>
            </w:r>
          </w:p>
        </w:tc>
      </w:tr>
      <w:tr w:rsidR="00F57CE3" w14:paraId="46505C03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5549A65E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05804ABB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Monografia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25BF8E99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01/06/2023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40CE52EE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01/12/2023</w:t>
            </w:r>
          </w:p>
        </w:tc>
      </w:tr>
      <w:tr w:rsidR="00F57CE3" w14:paraId="75A4D251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13E6B9FB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5" w:type="dxa"/>
            <w:tcBorders>
              <w:top w:val="nil"/>
              <w:bottom w:val="single" w:sz="8" w:space="0" w:color="8064A2"/>
            </w:tcBorders>
          </w:tcPr>
          <w:p w14:paraId="15799253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Bancas</w:t>
            </w:r>
          </w:p>
        </w:tc>
        <w:tc>
          <w:tcPr>
            <w:tcW w:w="2052" w:type="dxa"/>
            <w:tcBorders>
              <w:top w:val="nil"/>
              <w:bottom w:val="single" w:sz="8" w:space="0" w:color="8064A2"/>
            </w:tcBorders>
          </w:tcPr>
          <w:p w14:paraId="73EF4035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11/12/2023</w:t>
            </w:r>
          </w:p>
        </w:tc>
        <w:tc>
          <w:tcPr>
            <w:tcW w:w="1940" w:type="dxa"/>
            <w:tcBorders>
              <w:top w:val="nil"/>
              <w:bottom w:val="single" w:sz="8" w:space="0" w:color="8064A2"/>
            </w:tcBorders>
          </w:tcPr>
          <w:p w14:paraId="3C7F2B16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15/12/2023</w:t>
            </w:r>
          </w:p>
        </w:tc>
      </w:tr>
    </w:tbl>
    <w:p w14:paraId="4F2559C6" w14:textId="77777777" w:rsidR="00F57CE3" w:rsidRDefault="00111C5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*** </w:t>
      </w:r>
      <w:r>
        <w:rPr>
          <w:rFonts w:ascii="Cambria" w:eastAsia="Cambria" w:hAnsi="Cambria" w:cs="Cambria"/>
          <w:b/>
          <w:sz w:val="20"/>
          <w:szCs w:val="20"/>
        </w:rPr>
        <w:t>Matrícula</w:t>
      </w:r>
      <w:r>
        <w:rPr>
          <w:rFonts w:ascii="Cambria" w:eastAsia="Cambria" w:hAnsi="Cambria" w:cs="Cambria"/>
          <w:sz w:val="20"/>
          <w:szCs w:val="20"/>
        </w:rPr>
        <w:t>: Entrega de documentação para contratos, entrega do comprovante de pagamento da 1ª parcela, assinatura do contrato.</w:t>
      </w:r>
    </w:p>
    <w:p w14:paraId="66F1CD94" w14:textId="77777777" w:rsidR="00F57CE3" w:rsidRDefault="00F57CE3">
      <w:pPr>
        <w:rPr>
          <w:rFonts w:ascii="Cambria" w:eastAsia="Cambria" w:hAnsi="Cambria" w:cs="Cambria"/>
        </w:rPr>
      </w:pPr>
    </w:p>
    <w:p w14:paraId="65689FFF" w14:textId="77777777" w:rsidR="00F57CE3" w:rsidRDefault="00F57CE3">
      <w:pPr>
        <w:rPr>
          <w:rFonts w:ascii="Cambria" w:eastAsia="Cambria" w:hAnsi="Cambria" w:cs="Cambria"/>
        </w:rPr>
      </w:pPr>
    </w:p>
    <w:p w14:paraId="79CEF5CA" w14:textId="77777777" w:rsidR="00F57CE3" w:rsidRDefault="00111C50">
      <w:pPr>
        <w:spacing w:after="0"/>
        <w:jc w:val="center"/>
        <w:rPr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Curso de Especialização em Gestão de Cidades (</w:t>
      </w:r>
      <w:r>
        <w:rPr>
          <w:b/>
          <w:i/>
          <w:sz w:val="32"/>
          <w:szCs w:val="32"/>
        </w:rPr>
        <w:t>CEGC)</w:t>
      </w:r>
    </w:p>
    <w:p w14:paraId="13B845C4" w14:textId="44887A9F" w:rsidR="00F57CE3" w:rsidRDefault="00F57CE3">
      <w:pPr>
        <w:jc w:val="center"/>
        <w:rPr>
          <w:rFonts w:ascii="Cambria" w:eastAsia="Cambria" w:hAnsi="Cambria" w:cs="Cambria"/>
          <w:b/>
          <w:i/>
          <w:sz w:val="24"/>
          <w:szCs w:val="24"/>
        </w:rPr>
      </w:pPr>
    </w:p>
    <w:tbl>
      <w:tblPr>
        <w:tblStyle w:val="a3"/>
        <w:tblW w:w="8504" w:type="dxa"/>
        <w:tblInd w:w="0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4006"/>
        <w:gridCol w:w="2065"/>
        <w:gridCol w:w="1951"/>
      </w:tblGrid>
      <w:tr w:rsidR="00F57CE3" w14:paraId="4303081A" w14:textId="77777777" w:rsidTr="00F57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8" w:type="dxa"/>
            <w:gridSpan w:val="2"/>
          </w:tcPr>
          <w:p w14:paraId="1F591B97" w14:textId="77777777" w:rsidR="00F57CE3" w:rsidRDefault="00111C5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2065" w:type="dxa"/>
          </w:tcPr>
          <w:p w14:paraId="388429DA" w14:textId="77777777" w:rsidR="00F57CE3" w:rsidRDefault="00111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951" w:type="dxa"/>
          </w:tcPr>
          <w:p w14:paraId="41465A4D" w14:textId="77777777" w:rsidR="00F57CE3" w:rsidRDefault="00111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Término</w:t>
            </w:r>
          </w:p>
        </w:tc>
      </w:tr>
      <w:tr w:rsidR="00F57CE3" w14:paraId="0D8212B1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bottom w:val="nil"/>
            </w:tcBorders>
          </w:tcPr>
          <w:p w14:paraId="665A95E6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14:paraId="3C358B32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Divulgação do Edital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6D29D38E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16/05/2022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8A5D8FB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09/07/2022</w:t>
            </w:r>
          </w:p>
        </w:tc>
      </w:tr>
      <w:tr w:rsidR="00F57CE3" w14:paraId="6B07E464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bottom w:val="nil"/>
            </w:tcBorders>
          </w:tcPr>
          <w:p w14:paraId="5213CD5E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14:paraId="5CBA6A69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Inscrições para processo seletivo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7691211F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16/05/2022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38B0A071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09/07/2022</w:t>
            </w:r>
          </w:p>
        </w:tc>
      </w:tr>
      <w:tr w:rsidR="00F57CE3" w14:paraId="004EF22E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bottom w:val="nil"/>
            </w:tcBorders>
          </w:tcPr>
          <w:p w14:paraId="28D1CC43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14:paraId="1395EA9A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Seleção e divulgação resultados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7955DBA0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12/07/2022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6DD7867A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18/07/2022</w:t>
            </w:r>
          </w:p>
        </w:tc>
      </w:tr>
      <w:tr w:rsidR="00F57CE3" w14:paraId="0CDC90BC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bottom w:val="nil"/>
            </w:tcBorders>
          </w:tcPr>
          <w:p w14:paraId="6FAD8BED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14:paraId="6FDDEC4C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Recursos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2FBF08BC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18/07/2022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4EBEE824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20/07/2022</w:t>
            </w:r>
          </w:p>
        </w:tc>
      </w:tr>
      <w:tr w:rsidR="00F57CE3" w14:paraId="23AA8D2E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bottom w:val="nil"/>
            </w:tcBorders>
          </w:tcPr>
          <w:p w14:paraId="04A9461B" w14:textId="77777777" w:rsidR="00F57CE3" w:rsidRDefault="00111C5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14:paraId="6CF32A0F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Divulgação definitiva do resultado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47A180C1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21/07/2021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19D536F8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21/07/2021</w:t>
            </w:r>
          </w:p>
        </w:tc>
      </w:tr>
      <w:tr w:rsidR="00F57CE3" w14:paraId="1A0DDE21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0F6E351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7A7B90CF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Matrícula ***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16F5519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22/07/2022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720A2AE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08/08/2022</w:t>
            </w:r>
          </w:p>
        </w:tc>
      </w:tr>
      <w:tr w:rsidR="00F57CE3" w14:paraId="4D294739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bottom w:val="nil"/>
            </w:tcBorders>
          </w:tcPr>
          <w:p w14:paraId="210F6790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14:paraId="6704D567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2ª chamada e Matrícula da 2ª chamada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3F7BC54E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09/08/2022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0A4D28F7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10/08/2022</w:t>
            </w:r>
          </w:p>
        </w:tc>
      </w:tr>
      <w:tr w:rsidR="00F57CE3" w14:paraId="44BA5C0F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39E3817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27DA90CA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Curso (disciplinas)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6F16556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20/08/2022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5C94072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25/02/2023</w:t>
            </w:r>
          </w:p>
        </w:tc>
      </w:tr>
      <w:tr w:rsidR="00F57CE3" w14:paraId="4CFDCCE8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bottom w:val="nil"/>
            </w:tcBorders>
          </w:tcPr>
          <w:p w14:paraId="3C6A9506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14:paraId="5FE3DE65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Datas estimadas de férias do curso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43D7B304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20/12/2022</w:t>
            </w:r>
          </w:p>
          <w:p w14:paraId="44FB70A0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17/07/2023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14:paraId="7D1C9199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19/01/2023</w:t>
            </w:r>
          </w:p>
          <w:p w14:paraId="4C0A94DD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03/08/2023</w:t>
            </w:r>
          </w:p>
        </w:tc>
      </w:tr>
      <w:tr w:rsidR="00F57CE3" w14:paraId="51A529AD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FAACC54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14:paraId="166D8983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Monografia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34115A6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13/03/2023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2E8377A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13/09/2023</w:t>
            </w:r>
          </w:p>
        </w:tc>
      </w:tr>
      <w:tr w:rsidR="00F57CE3" w14:paraId="23B8D2FD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bottom w:val="single" w:sz="8" w:space="0" w:color="8064A2"/>
            </w:tcBorders>
          </w:tcPr>
          <w:p w14:paraId="483CA10C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nil"/>
              <w:bottom w:val="single" w:sz="8" w:space="0" w:color="8064A2"/>
            </w:tcBorders>
          </w:tcPr>
          <w:p w14:paraId="58FB22F9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Bancas</w:t>
            </w:r>
          </w:p>
        </w:tc>
        <w:tc>
          <w:tcPr>
            <w:tcW w:w="2065" w:type="dxa"/>
            <w:tcBorders>
              <w:top w:val="nil"/>
              <w:bottom w:val="single" w:sz="8" w:space="0" w:color="8064A2"/>
            </w:tcBorders>
          </w:tcPr>
          <w:p w14:paraId="35798D97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27/09/2022</w:t>
            </w:r>
          </w:p>
        </w:tc>
        <w:tc>
          <w:tcPr>
            <w:tcW w:w="1951" w:type="dxa"/>
            <w:tcBorders>
              <w:top w:val="nil"/>
              <w:bottom w:val="single" w:sz="8" w:space="0" w:color="8064A2"/>
            </w:tcBorders>
          </w:tcPr>
          <w:p w14:paraId="1339993F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06/10/2023</w:t>
            </w:r>
          </w:p>
        </w:tc>
      </w:tr>
    </w:tbl>
    <w:p w14:paraId="04830A3B" w14:textId="77777777" w:rsidR="00F57CE3" w:rsidRDefault="00111C5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*** </w:t>
      </w:r>
      <w:r>
        <w:rPr>
          <w:rFonts w:ascii="Cambria" w:eastAsia="Cambria" w:hAnsi="Cambria" w:cs="Cambria"/>
          <w:b/>
          <w:sz w:val="20"/>
          <w:szCs w:val="20"/>
        </w:rPr>
        <w:t>Matrícula</w:t>
      </w:r>
      <w:r>
        <w:rPr>
          <w:rFonts w:ascii="Cambria" w:eastAsia="Cambria" w:hAnsi="Cambria" w:cs="Cambria"/>
          <w:sz w:val="20"/>
          <w:szCs w:val="20"/>
        </w:rPr>
        <w:t>: Entrega de documentação para contratos, entrega do comprovante de pagamento da 1ª parcela, assinatura do contrato.</w:t>
      </w:r>
    </w:p>
    <w:p w14:paraId="322C3680" w14:textId="77777777" w:rsidR="00F57CE3" w:rsidRDefault="00F57CE3">
      <w:pPr>
        <w:rPr>
          <w:rFonts w:ascii="Cambria" w:eastAsia="Cambria" w:hAnsi="Cambria" w:cs="Cambria"/>
          <w:sz w:val="20"/>
          <w:szCs w:val="20"/>
        </w:rPr>
      </w:pPr>
    </w:p>
    <w:p w14:paraId="6533A7C3" w14:textId="77777777" w:rsidR="00F57CE3" w:rsidRDefault="00111C50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Escola de Governo Professor Paulo Neves de Carvalho </w:t>
      </w:r>
    </w:p>
    <w:p w14:paraId="09B7C6D3" w14:textId="77777777" w:rsidR="00F57CE3" w:rsidRDefault="00111C50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Colegiado de Cursos de Especialização </w:t>
      </w:r>
    </w:p>
    <w:p w14:paraId="6A533E1A" w14:textId="77777777" w:rsidR="00F57CE3" w:rsidRDefault="00F57CE3">
      <w:pPr>
        <w:spacing w:after="0"/>
        <w:jc w:val="center"/>
        <w:rPr>
          <w:rFonts w:ascii="Cambria" w:eastAsia="Cambria" w:hAnsi="Cambria" w:cs="Cambria"/>
          <w:b/>
          <w:color w:val="1F497D"/>
          <w:sz w:val="24"/>
          <w:szCs w:val="24"/>
        </w:rPr>
      </w:pPr>
    </w:p>
    <w:p w14:paraId="16826728" w14:textId="77777777" w:rsidR="00F57CE3" w:rsidRDefault="00111C50">
      <w:pPr>
        <w:spacing w:after="0"/>
        <w:jc w:val="center"/>
        <w:rPr>
          <w:rFonts w:ascii="Cambria" w:eastAsia="Cambria" w:hAnsi="Cambria" w:cs="Cambria"/>
          <w:b/>
          <w:color w:val="1F497D"/>
          <w:sz w:val="28"/>
          <w:szCs w:val="28"/>
        </w:rPr>
      </w:pPr>
      <w:r>
        <w:rPr>
          <w:rFonts w:ascii="Cambria" w:eastAsia="Cambria" w:hAnsi="Cambria" w:cs="Cambria"/>
          <w:b/>
          <w:color w:val="1F497D"/>
          <w:sz w:val="28"/>
          <w:szCs w:val="28"/>
        </w:rPr>
        <w:t>Calendário 2º semestre/2022</w:t>
      </w:r>
    </w:p>
    <w:p w14:paraId="23BC18BD" w14:textId="77777777" w:rsidR="00F57CE3" w:rsidRDefault="00F57CE3">
      <w:pPr>
        <w:spacing w:after="0"/>
        <w:jc w:val="center"/>
        <w:rPr>
          <w:rFonts w:ascii="Cambria" w:eastAsia="Cambria" w:hAnsi="Cambria" w:cs="Cambria"/>
          <w:b/>
          <w:color w:val="1F497D"/>
          <w:sz w:val="24"/>
          <w:szCs w:val="24"/>
        </w:rPr>
      </w:pPr>
    </w:p>
    <w:p w14:paraId="020DCEC6" w14:textId="77777777" w:rsidR="00F57CE3" w:rsidRDefault="00F57CE3">
      <w:pPr>
        <w:spacing w:after="0"/>
        <w:jc w:val="center"/>
        <w:rPr>
          <w:rFonts w:ascii="Cambria" w:eastAsia="Cambria" w:hAnsi="Cambria" w:cs="Cambria"/>
          <w:b/>
          <w:color w:val="1F497D"/>
          <w:sz w:val="24"/>
          <w:szCs w:val="24"/>
        </w:rPr>
      </w:pPr>
    </w:p>
    <w:p w14:paraId="66C239AD" w14:textId="77777777" w:rsidR="00F57CE3" w:rsidRDefault="00111C50">
      <w:pPr>
        <w:spacing w:after="0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Curso de Especialização em Liderança - CEL</w:t>
      </w:r>
    </w:p>
    <w:p w14:paraId="442B8115" w14:textId="77777777" w:rsidR="00F57CE3" w:rsidRDefault="00111C50">
      <w:pPr>
        <w:spacing w:after="0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(com módulo internacional opcional) </w:t>
      </w:r>
    </w:p>
    <w:p w14:paraId="5403EE4D" w14:textId="77777777" w:rsidR="00F57CE3" w:rsidRDefault="00111C50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highlight w:val="lightGray"/>
        </w:rPr>
        <w:t xml:space="preserve">Local de oferta disciplinas: </w:t>
      </w:r>
      <w:r>
        <w:rPr>
          <w:rFonts w:ascii="Cambria" w:eastAsia="Cambria" w:hAnsi="Cambria" w:cs="Cambria"/>
          <w:b/>
          <w:highlight w:val="lightGray"/>
        </w:rPr>
        <w:t>Campus Pampulha</w:t>
      </w:r>
    </w:p>
    <w:p w14:paraId="35D9DA7D" w14:textId="77777777" w:rsidR="00F57CE3" w:rsidRDefault="00F57CE3">
      <w:pPr>
        <w:spacing w:after="0"/>
        <w:rPr>
          <w:rFonts w:ascii="Cambria" w:eastAsia="Cambria" w:hAnsi="Cambria" w:cs="Cambria"/>
          <w:b/>
        </w:rPr>
      </w:pPr>
    </w:p>
    <w:tbl>
      <w:tblPr>
        <w:tblStyle w:val="a4"/>
        <w:tblW w:w="8504" w:type="dxa"/>
        <w:tblInd w:w="0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45"/>
        <w:gridCol w:w="2052"/>
        <w:gridCol w:w="1940"/>
      </w:tblGrid>
      <w:tr w:rsidR="00F57CE3" w14:paraId="1B796F4C" w14:textId="77777777" w:rsidTr="00F57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gridSpan w:val="2"/>
          </w:tcPr>
          <w:p w14:paraId="019FB113" w14:textId="77777777" w:rsidR="00F57CE3" w:rsidRDefault="00111C5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Atividades</w:t>
            </w:r>
          </w:p>
        </w:tc>
        <w:tc>
          <w:tcPr>
            <w:tcW w:w="2052" w:type="dxa"/>
          </w:tcPr>
          <w:p w14:paraId="6658DA33" w14:textId="77777777" w:rsidR="00F57CE3" w:rsidRDefault="00111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940" w:type="dxa"/>
          </w:tcPr>
          <w:p w14:paraId="79B7CE7C" w14:textId="77777777" w:rsidR="00F57CE3" w:rsidRDefault="00111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Término</w:t>
            </w:r>
          </w:p>
        </w:tc>
      </w:tr>
      <w:tr w:rsidR="00F57CE3" w14:paraId="693A3392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1CAF8104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13F53818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Divulgação do Edital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4175A8B1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04/07/2022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59D55C13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09/09/2022</w:t>
            </w:r>
          </w:p>
        </w:tc>
      </w:tr>
      <w:tr w:rsidR="00F57CE3" w14:paraId="273504C9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D94CBD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4361F3A8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Inscrições para processo seletivo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1FCD5DC2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04/07/2022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4929A45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09/09/2022</w:t>
            </w:r>
          </w:p>
        </w:tc>
      </w:tr>
      <w:tr w:rsidR="00F57CE3" w14:paraId="204A9566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380563F1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41D7F4FC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Seleção e divulgação resultados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14DE389F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12/09/2022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C2EF3C5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16/09/2022</w:t>
            </w:r>
          </w:p>
        </w:tc>
      </w:tr>
      <w:tr w:rsidR="00F57CE3" w14:paraId="64AF0F86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5232CF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3474175A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Recursos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64B09D9A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19/09/2022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69B08D7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20/09/2022</w:t>
            </w:r>
          </w:p>
        </w:tc>
      </w:tr>
      <w:tr w:rsidR="00F57CE3" w14:paraId="5A6E5719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2AF36557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56839664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Divulgação definitiva do resultado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112D67BA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30/09/2022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15F1058B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30/09/2022</w:t>
            </w:r>
          </w:p>
        </w:tc>
      </w:tr>
      <w:tr w:rsidR="00F57CE3" w14:paraId="3F1CA703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56103D5C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480EE61C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Matrícula ***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7E9EAB64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21/09/2022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282218C3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07/10/2022</w:t>
            </w:r>
          </w:p>
        </w:tc>
      </w:tr>
      <w:tr w:rsidR="00F57CE3" w14:paraId="41FAF8A0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49400471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37F74189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2ª chamada e Matrícula da 2ª chamada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239A007C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11/10/2022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611551C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13/10/2022</w:t>
            </w:r>
          </w:p>
        </w:tc>
      </w:tr>
      <w:tr w:rsidR="00F57CE3" w14:paraId="69AC1747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5420E9B7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0DB2F849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Curso (disciplinas)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25EBC417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24/10/2022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0CE6957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      24/10/2023</w:t>
            </w:r>
          </w:p>
        </w:tc>
      </w:tr>
      <w:tr w:rsidR="00F57CE3" w14:paraId="24C7CB89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0A05F57C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21A73EBC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Datas estimadas de férias do curso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281E7DFA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19/12/2022</w:t>
            </w:r>
          </w:p>
          <w:p w14:paraId="34D3A4D5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17/07/2022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36673E05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31/01/2023</w:t>
            </w:r>
          </w:p>
          <w:p w14:paraId="31C319F6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30/07/2023</w:t>
            </w:r>
          </w:p>
        </w:tc>
      </w:tr>
      <w:tr w:rsidR="00F57CE3" w14:paraId="59B893E9" w14:textId="77777777" w:rsidTr="00F57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1FD80018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3C884A79" w14:textId="77777777" w:rsidR="00F57CE3" w:rsidRDefault="00111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Monografia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539DCECF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08/11/2023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6813C6A5" w14:textId="77777777" w:rsidR="00F57CE3" w:rsidRDefault="00111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08/05/2024</w:t>
            </w:r>
          </w:p>
        </w:tc>
      </w:tr>
      <w:tr w:rsidR="00F57CE3" w14:paraId="5B1BFA42" w14:textId="77777777" w:rsidTr="00F5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nil"/>
            </w:tcBorders>
          </w:tcPr>
          <w:p w14:paraId="190F4809" w14:textId="77777777" w:rsidR="00F57CE3" w:rsidRDefault="00111C5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5" w:type="dxa"/>
            <w:tcBorders>
              <w:top w:val="nil"/>
              <w:bottom w:val="single" w:sz="8" w:space="0" w:color="8064A2"/>
            </w:tcBorders>
          </w:tcPr>
          <w:p w14:paraId="7A4B3471" w14:textId="77777777" w:rsidR="00F57CE3" w:rsidRDefault="00111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Bancas</w:t>
            </w:r>
          </w:p>
        </w:tc>
        <w:tc>
          <w:tcPr>
            <w:tcW w:w="2052" w:type="dxa"/>
            <w:tcBorders>
              <w:top w:val="nil"/>
              <w:bottom w:val="single" w:sz="8" w:space="0" w:color="8064A2"/>
            </w:tcBorders>
          </w:tcPr>
          <w:p w14:paraId="3227D594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27/05/2024</w:t>
            </w:r>
          </w:p>
        </w:tc>
        <w:tc>
          <w:tcPr>
            <w:tcW w:w="1940" w:type="dxa"/>
            <w:tcBorders>
              <w:top w:val="nil"/>
              <w:bottom w:val="single" w:sz="8" w:space="0" w:color="8064A2"/>
            </w:tcBorders>
          </w:tcPr>
          <w:p w14:paraId="3D39526D" w14:textId="77777777" w:rsidR="00F57CE3" w:rsidRDefault="00111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31/05/2024</w:t>
            </w:r>
          </w:p>
        </w:tc>
      </w:tr>
    </w:tbl>
    <w:p w14:paraId="5B5CADEF" w14:textId="77777777" w:rsidR="00F57CE3" w:rsidRDefault="00111C5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*** </w:t>
      </w:r>
      <w:r>
        <w:rPr>
          <w:rFonts w:ascii="Cambria" w:eastAsia="Cambria" w:hAnsi="Cambria" w:cs="Cambria"/>
          <w:b/>
          <w:sz w:val="20"/>
          <w:szCs w:val="20"/>
        </w:rPr>
        <w:t>Matrícula</w:t>
      </w:r>
      <w:r>
        <w:rPr>
          <w:rFonts w:ascii="Cambria" w:eastAsia="Cambria" w:hAnsi="Cambria" w:cs="Cambria"/>
          <w:sz w:val="20"/>
          <w:szCs w:val="20"/>
        </w:rPr>
        <w:t>: Entrega de documentação para contratos, entrega do comprovante de pagamento da 1ª parcela, assinatura do contrato.</w:t>
      </w:r>
    </w:p>
    <w:p w14:paraId="0D89A29D" w14:textId="77777777" w:rsidR="00F57CE3" w:rsidRDefault="00F57CE3">
      <w:pPr>
        <w:spacing w:after="0"/>
        <w:jc w:val="center"/>
        <w:rPr>
          <w:rFonts w:ascii="Cambria" w:eastAsia="Cambria" w:hAnsi="Cambria" w:cs="Cambria"/>
          <w:b/>
          <w:color w:val="1F497D"/>
          <w:sz w:val="24"/>
          <w:szCs w:val="24"/>
        </w:rPr>
      </w:pPr>
    </w:p>
    <w:p w14:paraId="74300D04" w14:textId="77777777" w:rsidR="00F57CE3" w:rsidRDefault="00F57CE3">
      <w:pPr>
        <w:rPr>
          <w:rFonts w:ascii="Cambria" w:eastAsia="Cambria" w:hAnsi="Cambria" w:cs="Cambria"/>
          <w:sz w:val="20"/>
          <w:szCs w:val="20"/>
        </w:rPr>
      </w:pPr>
    </w:p>
    <w:p w14:paraId="72704431" w14:textId="77777777" w:rsidR="00F57CE3" w:rsidRDefault="00F57CE3">
      <w:pPr>
        <w:rPr>
          <w:rFonts w:ascii="Cambria" w:eastAsia="Cambria" w:hAnsi="Cambria" w:cs="Cambria"/>
          <w:sz w:val="20"/>
          <w:szCs w:val="20"/>
        </w:rPr>
      </w:pPr>
    </w:p>
    <w:p w14:paraId="57F501D0" w14:textId="77777777" w:rsidR="00F57CE3" w:rsidRDefault="00F57CE3">
      <w:pPr>
        <w:rPr>
          <w:rFonts w:ascii="Cambria" w:eastAsia="Cambria" w:hAnsi="Cambria" w:cs="Cambria"/>
          <w:sz w:val="20"/>
          <w:szCs w:val="20"/>
        </w:rPr>
      </w:pPr>
    </w:p>
    <w:p w14:paraId="6D5365B2" w14:textId="77777777" w:rsidR="00F57CE3" w:rsidRDefault="00F57CE3">
      <w:pPr>
        <w:rPr>
          <w:rFonts w:ascii="Cambria" w:eastAsia="Cambria" w:hAnsi="Cambria" w:cs="Cambria"/>
          <w:sz w:val="20"/>
          <w:szCs w:val="20"/>
        </w:rPr>
      </w:pPr>
    </w:p>
    <w:p w14:paraId="33715567" w14:textId="77777777" w:rsidR="00F57CE3" w:rsidRDefault="00F57CE3">
      <w:pPr>
        <w:jc w:val="center"/>
        <w:rPr>
          <w:rFonts w:ascii="Cambria" w:eastAsia="Cambria" w:hAnsi="Cambria" w:cs="Cambria"/>
          <w:b/>
        </w:rPr>
      </w:pPr>
    </w:p>
    <w:p w14:paraId="1DE60E16" w14:textId="77777777" w:rsidR="00F57CE3" w:rsidRDefault="00111C50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O curso de especialização em </w:t>
      </w:r>
      <w:r>
        <w:rPr>
          <w:rFonts w:ascii="Cambria" w:eastAsia="Cambria" w:hAnsi="Cambria" w:cs="Cambria"/>
          <w:b/>
          <w:i/>
          <w:sz w:val="28"/>
          <w:szCs w:val="28"/>
        </w:rPr>
        <w:t>Gestão Financeira e Orçamentária no Serviço Público – CEGFOSP</w:t>
      </w:r>
      <w:r>
        <w:rPr>
          <w:rFonts w:ascii="Cambria" w:eastAsia="Cambria" w:hAnsi="Cambria" w:cs="Cambria"/>
          <w:sz w:val="28"/>
          <w:szCs w:val="28"/>
        </w:rPr>
        <w:t xml:space="preserve"> será ofertado a cada 2 (dois) anos. Sendo assim, a próxima turma tem previsão de oferta para 2023.</w:t>
      </w:r>
    </w:p>
    <w:p w14:paraId="1DB72847" w14:textId="77777777" w:rsidR="00F57CE3" w:rsidRDefault="00F57CE3">
      <w:pPr>
        <w:rPr>
          <w:rFonts w:ascii="Cambria" w:eastAsia="Cambria" w:hAnsi="Cambria" w:cs="Cambria"/>
          <w:sz w:val="20"/>
          <w:szCs w:val="20"/>
        </w:rPr>
      </w:pPr>
    </w:p>
    <w:p w14:paraId="1690EDCF" w14:textId="77777777" w:rsidR="00F57CE3" w:rsidRDefault="00F57CE3">
      <w:pPr>
        <w:rPr>
          <w:rFonts w:ascii="Cambria" w:eastAsia="Cambria" w:hAnsi="Cambria" w:cs="Cambria"/>
          <w:sz w:val="20"/>
          <w:szCs w:val="20"/>
        </w:rPr>
      </w:pPr>
    </w:p>
    <w:p w14:paraId="50FFD2A6" w14:textId="77777777" w:rsidR="00F57CE3" w:rsidRDefault="00F57CE3">
      <w:pPr>
        <w:rPr>
          <w:rFonts w:ascii="Cambria" w:eastAsia="Cambria" w:hAnsi="Cambria" w:cs="Cambria"/>
          <w:sz w:val="20"/>
          <w:szCs w:val="20"/>
        </w:rPr>
      </w:pPr>
    </w:p>
    <w:p w14:paraId="014109D8" w14:textId="77777777" w:rsidR="00F57CE3" w:rsidRDefault="00F57CE3">
      <w:pPr>
        <w:rPr>
          <w:rFonts w:ascii="Cambria" w:eastAsia="Cambria" w:hAnsi="Cambria" w:cs="Cambria"/>
          <w:sz w:val="20"/>
          <w:szCs w:val="20"/>
        </w:rPr>
      </w:pPr>
    </w:p>
    <w:p w14:paraId="37234749" w14:textId="77777777" w:rsidR="00F57CE3" w:rsidRDefault="00F57CE3">
      <w:pPr>
        <w:rPr>
          <w:rFonts w:ascii="Cambria" w:eastAsia="Cambria" w:hAnsi="Cambria" w:cs="Cambria"/>
          <w:sz w:val="20"/>
          <w:szCs w:val="20"/>
        </w:rPr>
      </w:pPr>
    </w:p>
    <w:sectPr w:rsidR="00F57CE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E3"/>
    <w:rsid w:val="00111C50"/>
    <w:rsid w:val="00F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1332"/>
  <w15:docId w15:val="{5DD52D0C-F462-44CB-80BD-7D3D266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ombreamentoClaro-nfase4">
    <w:name w:val="Light Shading Accent 4"/>
    <w:basedOn w:val="Tabelanormal"/>
    <w:uiPriority w:val="60"/>
    <w:rsid w:val="00DC27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Reviso">
    <w:name w:val="Revision"/>
    <w:hidden/>
    <w:uiPriority w:val="99"/>
    <w:semiHidden/>
    <w:rsid w:val="0040354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54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A2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2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2F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2F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2F18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471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471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4717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a0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a1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Forte">
    <w:name w:val="Strong"/>
    <w:basedOn w:val="Fontepargpadro"/>
    <w:uiPriority w:val="22"/>
    <w:qFormat/>
    <w:rsid w:val="00E43B6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91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8FD"/>
  </w:style>
  <w:style w:type="paragraph" w:styleId="Rodap">
    <w:name w:val="footer"/>
    <w:basedOn w:val="Normal"/>
    <w:link w:val="RodapChar"/>
    <w:uiPriority w:val="99"/>
    <w:unhideWhenUsed/>
    <w:rsid w:val="00D91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8FD"/>
  </w:style>
  <w:style w:type="table" w:customStyle="1" w:styleId="a2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a3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a4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eQuK/U1Jy0mhm+Onz8PfkSjlvA==">AMUW2mWxtlD4DIraxRpEEIA6JTqxsWcxzeUAyWUDWGK4TMCthYanu2DBH7/UuqDn072ZW/iWPxLO25oUnNtPSd2/iQ2DtuWa9aV8kGOzTqKhL4riUmms5ZnXEo9VAqpztGhy+KKdIBzz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Gomes de Araujo</dc:creator>
  <cp:lastModifiedBy>Ana Luiza Gomes de Araujo</cp:lastModifiedBy>
  <cp:revision>2</cp:revision>
  <dcterms:created xsi:type="dcterms:W3CDTF">2022-05-11T21:56:00Z</dcterms:created>
  <dcterms:modified xsi:type="dcterms:W3CDTF">2022-05-11T21:56:00Z</dcterms:modified>
</cp:coreProperties>
</file>